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07BE" w14:textId="77777777" w:rsidR="00CB55DC" w:rsidRPr="0096478C" w:rsidRDefault="004959E3" w:rsidP="00CB55DC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>
        <w:rPr>
          <w:rFonts w:ascii="Arial" w:eastAsia="標楷體" w:hAnsi="Arial" w:cs="Arial" w:hint="eastAsia"/>
        </w:rPr>
        <w:t xml:space="preserve"> </w:t>
      </w:r>
      <w:r w:rsidR="00CB55DC" w:rsidRPr="0096478C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</w:t>
      </w:r>
      <w:r w:rsidR="00CB55DC" w:rsidRPr="0096478C">
        <w:rPr>
          <w:rFonts w:ascii="微軟正黑體" w:eastAsia="微軟正黑體" w:hAnsi="微軟正黑體" w:cs="Arial" w:hint="eastAsia"/>
          <w:b/>
          <w:bCs/>
          <w:color w:val="FF0000"/>
          <w:sz w:val="36"/>
          <w:szCs w:val="36"/>
        </w:rPr>
        <w:t>-</w:t>
      </w:r>
      <w:r w:rsidR="00CB55DC" w:rsidRPr="0096478C">
        <w:rPr>
          <w:rFonts w:ascii="微軟正黑體" w:eastAsia="微軟正黑體" w:hAnsi="微軟正黑體" w:cs="Arial" w:hint="eastAsia"/>
          <w:b/>
          <w:color w:val="FF0000"/>
          <w:sz w:val="36"/>
          <w:szCs w:val="36"/>
        </w:rPr>
        <w:t>參考</w:t>
      </w:r>
      <w:r w:rsidR="00CB55DC">
        <w:rPr>
          <w:rFonts w:ascii="微軟正黑體" w:eastAsia="微軟正黑體" w:hAnsi="微軟正黑體" w:cs="Arial" w:hint="eastAsia"/>
          <w:b/>
          <w:color w:val="FF0000"/>
          <w:sz w:val="36"/>
          <w:szCs w:val="36"/>
        </w:rPr>
        <w:t>範本</w:t>
      </w:r>
    </w:p>
    <w:p w14:paraId="718DBDDE" w14:textId="77777777" w:rsidR="00CB55DC" w:rsidRPr="0096478C" w:rsidRDefault="00CB55DC" w:rsidP="00CB55DC">
      <w:pPr>
        <w:spacing w:line="340" w:lineRule="exact"/>
        <w:ind w:firstLineChars="2486" w:firstLine="5966"/>
        <w:jc w:val="right"/>
        <w:rPr>
          <w:rFonts w:ascii="微軟正黑體" w:eastAsia="微軟正黑體" w:hAnsi="微軟正黑體"/>
          <w:color w:val="000000"/>
          <w:sz w:val="20"/>
          <w:szCs w:val="20"/>
        </w:rPr>
      </w:pPr>
      <w:r w:rsidRPr="0096478C">
        <w:rPr>
          <w:rFonts w:ascii="微軟正黑體" w:eastAsia="微軟正黑體" w:hAnsi="微軟正黑體" w:cs="Arial" w:hint="eastAsia"/>
          <w:b/>
        </w:rPr>
        <w:t xml:space="preserve">                    </w:t>
      </w:r>
      <w:r w:rsidRPr="0096478C">
        <w:rPr>
          <w:rFonts w:ascii="微軟正黑體" w:eastAsia="微軟正黑體" w:hAnsi="微軟正黑體" w:hint="eastAsia"/>
          <w:color w:val="000000"/>
          <w:sz w:val="20"/>
          <w:szCs w:val="20"/>
        </w:rPr>
        <w:t>檔    號：</w:t>
      </w:r>
    </w:p>
    <w:p w14:paraId="65B9D02D" w14:textId="77777777" w:rsidR="00CB55DC" w:rsidRPr="0096478C" w:rsidRDefault="00CB55DC" w:rsidP="00CB55DC">
      <w:pPr>
        <w:spacing w:line="340" w:lineRule="exact"/>
        <w:jc w:val="right"/>
        <w:rPr>
          <w:rFonts w:ascii="微軟正黑體" w:eastAsia="微軟正黑體" w:hAnsi="微軟正黑體"/>
          <w:color w:val="000000"/>
          <w:sz w:val="20"/>
          <w:szCs w:val="20"/>
        </w:rPr>
      </w:pPr>
      <w:r w:rsidRPr="0096478C">
        <w:rPr>
          <w:rFonts w:ascii="微軟正黑體" w:eastAsia="微軟正黑體" w:hAnsi="微軟正黑體" w:hint="eastAsia"/>
          <w:color w:val="000000"/>
          <w:sz w:val="20"/>
          <w:szCs w:val="20"/>
        </w:rPr>
        <w:t>保存年限：</w:t>
      </w:r>
    </w:p>
    <w:p w14:paraId="24744928" w14:textId="77777777" w:rsidR="004959E3" w:rsidRDefault="004959E3" w:rsidP="00CB55DC">
      <w:pPr>
        <w:spacing w:line="0" w:lineRule="atLeast"/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b/>
          <w:color w:val="FF0000"/>
          <w:sz w:val="32"/>
          <w:szCs w:val="32"/>
        </w:rPr>
        <w:t>○○○○○○</w:t>
      </w:r>
      <w:r w:rsidRPr="00195B44">
        <w:rPr>
          <w:rFonts w:ascii="微軟正黑體" w:eastAsia="微軟正黑體" w:hAnsi="微軟正黑體" w:cs="Arial"/>
          <w:b/>
          <w:color w:val="000000"/>
          <w:sz w:val="32"/>
          <w:szCs w:val="32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1C275235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標楷體" w:eastAsia="標楷體" w:hAnsi="標楷體" w:cs="Arial" w:hint="eastAsia"/>
          <w:color w:val="000000"/>
          <w:sz w:val="22"/>
        </w:rPr>
        <w:t xml:space="preserve">                                                           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2B898A74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56915DC1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21C6983F" w14:textId="77777777" w:rsidR="004959E3" w:rsidRDefault="004959E3" w:rsidP="00E1719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</w:p>
    <w:p w14:paraId="5ACB6846" w14:textId="77777777" w:rsidR="00E17196" w:rsidRPr="000036E4" w:rsidRDefault="00E17196" w:rsidP="00E1719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486C38E5" w14:textId="77777777" w:rsidR="004959E3" w:rsidRPr="00C90011" w:rsidRDefault="004959E3" w:rsidP="004959E3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7ACF7F81" w14:textId="37C25271" w:rsidR="004959E3" w:rsidRPr="00C90011" w:rsidRDefault="004959E3" w:rsidP="004959E3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C943C3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055B81A9" w14:textId="77777777" w:rsidR="004959E3" w:rsidRPr="00F10F37" w:rsidRDefault="004959E3" w:rsidP="004959E3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2289E55F" w14:textId="112C9810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B87940">
        <w:rPr>
          <w:rFonts w:ascii="微軟正黑體" w:eastAsia="微軟正黑體" w:hAnsi="微軟正黑體" w:cs="Arial" w:hint="eastAsia"/>
          <w:color w:val="FF0000"/>
          <w:kern w:val="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1F313119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 w:rsidRPr="00C90011">
        <w:rPr>
          <w:rFonts w:ascii="微軟正黑體" w:eastAsia="微軟正黑體" w:hAnsi="微軟正黑體" w:cs="Arial"/>
          <w:color w:val="FF0000"/>
          <w:sz w:val="22"/>
          <w:szCs w:val="22"/>
        </w:rPr>
        <w:t>○○○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3D355FC7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43A82B03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586E423" w14:textId="77777777" w:rsidR="004959E3" w:rsidRDefault="004959E3" w:rsidP="004959E3">
      <w:pPr>
        <w:spacing w:line="340" w:lineRule="exact"/>
        <w:rPr>
          <w:rFonts w:ascii="Arial" w:eastAsia="標楷體" w:hAnsi="Arial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42EAE895" w14:textId="77777777" w:rsidR="004959E3" w:rsidRDefault="004959E3" w:rsidP="004959E3">
      <w:pPr>
        <w:rPr>
          <w:rFonts w:ascii="Arial" w:eastAsia="標楷體" w:hAnsi="Arial" w:cs="Arial"/>
          <w:color w:val="000000"/>
          <w:sz w:val="22"/>
        </w:rPr>
      </w:pPr>
    </w:p>
    <w:p w14:paraId="48E97C1D" w14:textId="2229A011" w:rsidR="00D059BD" w:rsidRPr="00043E73" w:rsidRDefault="00D059BD" w:rsidP="00D059BD">
      <w:pPr>
        <w:spacing w:line="460" w:lineRule="exact"/>
        <w:ind w:left="848" w:hangingChars="303" w:hanging="848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主旨：檢送本會辦理「</w:t>
      </w:r>
      <w:proofErr w:type="gramStart"/>
      <w:r w:rsidR="00190A07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="00B3534C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年度</w:t>
      </w:r>
      <w:r w:rsidR="002218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提升勞工自主學習計畫</w:t>
      </w: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043E73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期（開、結訓日期為</w:t>
      </w:r>
      <w:r w:rsidR="00604245"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日至○○年</w:t>
      </w:r>
      <w:r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CB2F12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CB2F1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</w:t>
      </w: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），經費核銷乙案，請查照。</w:t>
      </w:r>
    </w:p>
    <w:p w14:paraId="404B3229" w14:textId="77777777" w:rsidR="00D059BD" w:rsidRPr="00043E73" w:rsidRDefault="00D059BD" w:rsidP="00D059BD">
      <w:pPr>
        <w:tabs>
          <w:tab w:val="left" w:pos="2344"/>
        </w:tabs>
        <w:spacing w:line="46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1FD02FA1" w14:textId="12FAF1A4" w:rsidR="00D059BD" w:rsidRPr="00FF0E88" w:rsidRDefault="00D059BD" w:rsidP="00D059BD">
      <w:pPr>
        <w:pStyle w:val="a6"/>
        <w:numPr>
          <w:ilvl w:val="0"/>
          <w:numId w:val="54"/>
        </w:numPr>
        <w:spacing w:line="46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作業手冊第</w:t>
      </w:r>
      <w:r w:rsidRPr="00FF0E88">
        <w:rPr>
          <w:rFonts w:ascii="微軟正黑體" w:eastAsia="微軟正黑體" w:hAnsi="微軟正黑體" w:cs="Arial"/>
          <w:color w:val="000000"/>
          <w:sz w:val="28"/>
          <w:szCs w:val="28"/>
        </w:rPr>
        <w:t>14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FF0E88">
        <w:rPr>
          <w:rFonts w:ascii="微軟正黑體" w:eastAsia="微軟正黑體" w:hAnsi="微軟正黑體" w:cs="Arial"/>
          <w:color w:val="000000"/>
          <w:sz w:val="28"/>
          <w:szCs w:val="28"/>
        </w:rPr>
        <w:t>4</w:t>
      </w:r>
      <w:r w:rsidR="008D41A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規定辦理。</w:t>
      </w:r>
    </w:p>
    <w:p w14:paraId="10BFFA13" w14:textId="34206224" w:rsidR="00D059BD" w:rsidRDefault="00D059BD" w:rsidP="00D059BD">
      <w:pPr>
        <w:pStyle w:val="a6"/>
        <w:numPr>
          <w:ilvl w:val="0"/>
          <w:numId w:val="54"/>
        </w:numPr>
        <w:spacing w:line="46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檢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附參訓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學員林</w:t>
      </w:r>
      <w:r w:rsidRPr="00FF0E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等</w:t>
      </w:r>
      <w:r w:rsidRPr="00FF0E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人結訓資料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1F267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訓練經費計新臺幣</w:t>
      </w:r>
      <w:r w:rsidRPr="001F267C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1F267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元整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其中參訓學員</w:t>
      </w:r>
      <w:proofErr w:type="gramEnd"/>
      <w:r w:rsidRPr="00FF0E8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○○○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因帳戶遭凍結，請改以</w:t>
      </w:r>
      <w:r w:rsidR="008D41A7" w:rsidRPr="002218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現金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支票撥付補助款。</w:t>
      </w:r>
      <w:bookmarkStart w:id="0" w:name="_Toc345862614"/>
      <w:bookmarkEnd w:id="0"/>
    </w:p>
    <w:p w14:paraId="2FE9626D" w14:textId="047C84FF" w:rsidR="00D059BD" w:rsidRPr="00FF0E88" w:rsidRDefault="00D059BD" w:rsidP="00D059BD">
      <w:pPr>
        <w:pStyle w:val="a6"/>
        <w:numPr>
          <w:ilvl w:val="0"/>
          <w:numId w:val="54"/>
        </w:numPr>
        <w:spacing w:line="46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核銷作業資料業於在職訓練資訊管理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系統線上登錄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，請貴專案辦公室於審核文件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及線上查核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後，核撥補助款至</w:t>
      </w:r>
      <w:proofErr w:type="gramStart"/>
      <w:r w:rsidR="002218F9" w:rsidRPr="002218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至</w:t>
      </w:r>
      <w:proofErr w:type="gramEnd"/>
      <w:r w:rsidR="002218F9" w:rsidRPr="002218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本工會帳戶（學員帳戶）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771B9EE" w14:textId="06DC1351" w:rsidR="004959E3" w:rsidRPr="00D059BD" w:rsidRDefault="002218F9" w:rsidP="004959E3">
      <w:pPr>
        <w:tabs>
          <w:tab w:val="left" w:pos="6096"/>
        </w:tabs>
        <w:spacing w:line="460" w:lineRule="exact"/>
        <w:ind w:left="708" w:hangingChars="295" w:hanging="708"/>
        <w:jc w:val="both"/>
        <w:rPr>
          <w:rFonts w:ascii="Arial" w:eastAsia="標楷體" w:hAnsi="Arial" w:cs="Arial"/>
          <w:color w:val="000000"/>
          <w:sz w:val="28"/>
          <w:szCs w:val="28"/>
        </w:rPr>
      </w:pPr>
      <w:r>
        <w:rPr>
          <w:rFonts w:ascii="微軟正黑體" w:eastAsia="微軟正黑體" w:hAnsi="微軟正黑體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103DB5B4" wp14:editId="70579397">
            <wp:simplePos x="0" y="0"/>
            <wp:positionH relativeFrom="column">
              <wp:posOffset>3602990</wp:posOffset>
            </wp:positionH>
            <wp:positionV relativeFrom="paragraph">
              <wp:posOffset>63500</wp:posOffset>
            </wp:positionV>
            <wp:extent cx="2610485" cy="504825"/>
            <wp:effectExtent l="0" t="0" r="0" b="0"/>
            <wp:wrapTight wrapText="bothSides">
              <wp:wrapPolygon edited="0">
                <wp:start x="0" y="0"/>
                <wp:lineTo x="0" y="21192"/>
                <wp:lineTo x="21437" y="21192"/>
                <wp:lineTo x="21437" y="0"/>
                <wp:lineTo x="0" y="0"/>
              </wp:wrapPolygon>
            </wp:wrapTight>
            <wp:docPr id="159332357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F69A21" w14:textId="0F8F4879" w:rsidR="004959E3" w:rsidRPr="00D059BD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1F83C672" w14:textId="77777777" w:rsidR="004959E3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1D60D0D1" w14:textId="4BD5D19F" w:rsidR="004959E3" w:rsidRPr="00A67E58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C943C3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2637ADC1" w14:textId="6276D8BE" w:rsidR="004959E3" w:rsidRDefault="004959E3" w:rsidP="004959E3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F12E2A">
        <w:rPr>
          <w:rFonts w:ascii="Arial" w:eastAsia="標楷體" w:hAnsi="Arial" w:cs="Arial"/>
          <w:color w:val="000000"/>
        </w:rPr>
        <w:t xml:space="preserve"> </w:t>
      </w:r>
    </w:p>
    <w:p w14:paraId="4111980F" w14:textId="77777777" w:rsidR="004959E3" w:rsidRDefault="004959E3" w:rsidP="004959E3">
      <w:pPr>
        <w:rPr>
          <w:rFonts w:ascii="Arial" w:eastAsia="標楷體" w:hAnsi="Arial" w:cs="Arial"/>
          <w:color w:val="FF0000"/>
        </w:rPr>
      </w:pPr>
    </w:p>
    <w:p w14:paraId="5B035436" w14:textId="77777777" w:rsidR="004959E3" w:rsidRDefault="004959E3" w:rsidP="004959E3"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56704" behindDoc="0" locked="0" layoutInCell="1" allowOverlap="1" wp14:anchorId="49F4FCC0" wp14:editId="56912DB0">
            <wp:simplePos x="0" y="0"/>
            <wp:positionH relativeFrom="margin">
              <wp:posOffset>439387</wp:posOffset>
            </wp:positionH>
            <wp:positionV relativeFrom="margin">
              <wp:posOffset>8241335</wp:posOffset>
            </wp:positionV>
            <wp:extent cx="3600000" cy="519781"/>
            <wp:effectExtent l="0" t="0" r="635" b="0"/>
            <wp:wrapSquare wrapText="bothSides"/>
            <wp:docPr id="1" name="圖片 290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9C27083" w14:textId="77777777" w:rsidR="004959E3" w:rsidRDefault="004959E3" w:rsidP="004959E3">
      <w:pPr>
        <w:widowControl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微軟正黑體" w:eastAsia="微軟正黑體" w:hAnsi="微軟正黑體" w:cs="Arial"/>
          <w:color w:val="000000"/>
          <w:sz w:val="22"/>
          <w:szCs w:val="22"/>
        </w:rPr>
        <w:br w:type="page"/>
      </w:r>
    </w:p>
    <w:p w14:paraId="236323B7" w14:textId="77777777" w:rsidR="004959E3" w:rsidRPr="00BC5153" w:rsidRDefault="004959E3" w:rsidP="004959E3">
      <w:pPr>
        <w:spacing w:line="0" w:lineRule="atLeast"/>
        <w:rPr>
          <w:rFonts w:ascii="微軟正黑體" w:eastAsia="微軟正黑體" w:hAnsi="微軟正黑體" w:cs="Arial"/>
          <w:color w:val="000000"/>
          <w:sz w:val="20"/>
          <w:szCs w:val="20"/>
        </w:rPr>
      </w:pPr>
      <w:r>
        <w:rPr>
          <w:rFonts w:ascii="Arial" w:eastAsia="標楷體" w:hAnsi="Arial" w:cs="Arial"/>
          <w:sz w:val="28"/>
          <w:szCs w:val="28"/>
        </w:rPr>
        <w:lastRenderedPageBreak/>
        <w:t xml:space="preserve"> </w:t>
      </w:r>
      <w:r>
        <w:rPr>
          <w:rFonts w:ascii="Arial" w:eastAsia="標楷體" w:hAnsi="Arial" w:cs="Arial" w:hint="eastAsia"/>
        </w:rPr>
        <w:t xml:space="preserve">                                                                      </w:t>
      </w:r>
      <w:r w:rsidRPr="00BC5153">
        <w:rPr>
          <w:rFonts w:ascii="微軟正黑體" w:eastAsia="微軟正黑體" w:hAnsi="微軟正黑體" w:cs="Arial"/>
          <w:color w:val="000000"/>
          <w:sz w:val="20"/>
          <w:szCs w:val="20"/>
        </w:rPr>
        <w:t>檔    號：</w:t>
      </w:r>
    </w:p>
    <w:p w14:paraId="2D5DD9F4" w14:textId="77777777" w:rsidR="004959E3" w:rsidRDefault="004959E3" w:rsidP="004959E3">
      <w:pPr>
        <w:ind w:left="120"/>
        <w:rPr>
          <w:rFonts w:ascii="標楷體" w:eastAsia="標楷體" w:hAnsi="標楷體" w:cs="Arial"/>
          <w:color w:val="000000"/>
          <w:sz w:val="20"/>
          <w:szCs w:val="20"/>
        </w:rPr>
      </w:pPr>
      <w:r>
        <w:rPr>
          <w:rFonts w:ascii="微軟正黑體" w:eastAsia="微軟正黑體" w:hAnsi="微軟正黑體" w:cs="Arial" w:hint="eastAsia"/>
          <w:color w:val="000000"/>
          <w:sz w:val="20"/>
          <w:szCs w:val="20"/>
        </w:rPr>
        <w:t xml:space="preserve">                                                                                   </w:t>
      </w:r>
      <w:r>
        <w:rPr>
          <w:rFonts w:ascii="微軟正黑體" w:eastAsia="微軟正黑體" w:hAnsi="微軟正黑體" w:cs="Arial"/>
          <w:color w:val="000000"/>
          <w:sz w:val="20"/>
          <w:szCs w:val="20"/>
        </w:rPr>
        <w:t xml:space="preserve"> </w:t>
      </w:r>
      <w:r w:rsidRPr="00195B44">
        <w:rPr>
          <w:rFonts w:ascii="微軟正黑體" w:eastAsia="微軟正黑體" w:hAnsi="微軟正黑體" w:cs="Arial"/>
          <w:color w:val="000000"/>
          <w:sz w:val="20"/>
          <w:szCs w:val="20"/>
        </w:rPr>
        <w:t>保存年限：</w:t>
      </w:r>
    </w:p>
    <w:p w14:paraId="047F4182" w14:textId="77777777" w:rsidR="004959E3" w:rsidRDefault="004959E3" w:rsidP="004959E3">
      <w:pPr>
        <w:jc w:val="center"/>
        <w:rPr>
          <w:rFonts w:ascii="標楷體" w:eastAsia="標楷體" w:hAnsi="標楷體" w:cs="Arial"/>
          <w:b/>
          <w:color w:val="000000"/>
          <w:sz w:val="32"/>
          <w:szCs w:val="32"/>
        </w:rPr>
      </w:pPr>
      <w:r w:rsidRPr="00195B44">
        <w:rPr>
          <w:rFonts w:ascii="微軟正黑體" w:eastAsia="微軟正黑體" w:hAnsi="微軟正黑體" w:cs="Arial"/>
          <w:color w:val="000000"/>
          <w:sz w:val="32"/>
          <w:szCs w:val="32"/>
        </w:rPr>
        <w:t>函</w:t>
      </w:r>
    </w:p>
    <w:p w14:paraId="2100BFDE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>
        <w:rPr>
          <w:rFonts w:ascii="標楷體" w:eastAsia="標楷體" w:hAnsi="標楷體" w:cs="Arial" w:hint="eastAsia"/>
          <w:color w:val="000000"/>
          <w:sz w:val="22"/>
        </w:rPr>
        <w:t xml:space="preserve">                                                              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地址：</w:t>
      </w:r>
    </w:p>
    <w:p w14:paraId="34CD5E7F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承辦人：</w:t>
      </w:r>
    </w:p>
    <w:p w14:paraId="45AF067A" w14:textId="77777777" w:rsidR="004959E3" w:rsidRPr="00195B44" w:rsidRDefault="004959E3" w:rsidP="004959E3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 </w:t>
      </w: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>電話：</w:t>
      </w:r>
    </w:p>
    <w:p w14:paraId="66985614" w14:textId="77777777" w:rsidR="004959E3" w:rsidRDefault="004959E3" w:rsidP="00E1719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195B44">
        <w:rPr>
          <w:rFonts w:ascii="微軟正黑體" w:eastAsia="微軟正黑體" w:hAnsi="微軟正黑體" w:cs="Arial"/>
          <w:color w:val="000000"/>
          <w:sz w:val="22"/>
          <w:szCs w:val="22"/>
        </w:rPr>
        <w:t xml:space="preserve">                                                              </w:t>
      </w:r>
      <w:r>
        <w:rPr>
          <w:rFonts w:ascii="微軟正黑體" w:eastAsia="微軟正黑體" w:hAnsi="微軟正黑體" w:cs="Arial" w:hint="eastAsia"/>
          <w:color w:val="000000"/>
          <w:sz w:val="22"/>
          <w:szCs w:val="22"/>
        </w:rPr>
        <w:t xml:space="preserve">      </w:t>
      </w:r>
    </w:p>
    <w:p w14:paraId="7D2B1C59" w14:textId="77777777" w:rsidR="00E17196" w:rsidRPr="00E17196" w:rsidRDefault="00E17196" w:rsidP="00E17196">
      <w:pPr>
        <w:spacing w:line="2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</w:p>
    <w:p w14:paraId="79EB6F6D" w14:textId="77777777" w:rsidR="004959E3" w:rsidRPr="00C90011" w:rsidRDefault="004959E3" w:rsidP="004959E3">
      <w:pPr>
        <w:spacing w:line="0" w:lineRule="atLeast"/>
        <w:rPr>
          <w:rFonts w:ascii="微軟正黑體" w:eastAsia="微軟正黑體" w:hAnsi="微軟正黑體" w:cs="Arial"/>
          <w:color w:val="000000"/>
        </w:rPr>
      </w:pPr>
      <w:r w:rsidRPr="00C90011">
        <w:rPr>
          <w:rFonts w:ascii="微軟正黑體" w:eastAsia="微軟正黑體" w:hAnsi="微軟正黑體" w:cs="Arial"/>
          <w:color w:val="000000"/>
        </w:rPr>
        <w:t>801高雄市前金區中山二路505號5樓</w:t>
      </w:r>
    </w:p>
    <w:p w14:paraId="581E946B" w14:textId="3FA0489E" w:rsidR="004959E3" w:rsidRPr="00C90011" w:rsidRDefault="004959E3" w:rsidP="004959E3">
      <w:pPr>
        <w:spacing w:line="0" w:lineRule="atLeas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C90011">
        <w:rPr>
          <w:rFonts w:ascii="微軟正黑體" w:eastAsia="微軟正黑體" w:hAnsi="微軟正黑體" w:cs="Arial"/>
          <w:color w:val="000000"/>
          <w:sz w:val="28"/>
          <w:szCs w:val="28"/>
        </w:rPr>
        <w:t>受文者：</w:t>
      </w:r>
      <w:r w:rsidR="00C943C3">
        <w:rPr>
          <w:rFonts w:ascii="微軟正黑體" w:eastAsia="微軟正黑體" w:hAnsi="微軟正黑體" w:cs="Arial"/>
          <w:color w:val="000000"/>
          <w:sz w:val="28"/>
          <w:szCs w:val="28"/>
        </w:rPr>
        <w:t>高分署產投方案專案辦公室</w:t>
      </w:r>
    </w:p>
    <w:p w14:paraId="2830B566" w14:textId="77777777" w:rsidR="004959E3" w:rsidRPr="00F10F37" w:rsidRDefault="004959E3" w:rsidP="004959E3">
      <w:pPr>
        <w:rPr>
          <w:rFonts w:ascii="Arial" w:eastAsia="標楷體" w:hAnsi="Arial" w:cs="Arial"/>
          <w:color w:val="000000"/>
          <w:sz w:val="28"/>
          <w:szCs w:val="28"/>
        </w:rPr>
      </w:pPr>
    </w:p>
    <w:p w14:paraId="6FABCC70" w14:textId="50C6F21F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發文日期：中華民國</w:t>
      </w:r>
      <w:r w:rsidR="00B87940">
        <w:rPr>
          <w:rFonts w:ascii="微軟正黑體" w:eastAsia="微軟正黑體" w:hAnsi="微軟正黑體" w:cs="Arial" w:hint="eastAsia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sz w:val="22"/>
          <w:szCs w:val="22"/>
        </w:rPr>
        <w:t>年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月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日</w:t>
      </w:r>
    </w:p>
    <w:p w14:paraId="2CCEE258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發文字號：</w:t>
      </w:r>
      <w:r>
        <w:rPr>
          <w:rFonts w:ascii="微軟正黑體" w:eastAsia="微軟正黑體" w:hAnsi="微軟正黑體" w:cs="Arial" w:hint="eastAsia"/>
          <w:color w:val="FF0000"/>
          <w:sz w:val="22"/>
          <w:szCs w:val="22"/>
        </w:rPr>
        <w:t xml:space="preserve">　　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字第</w:t>
      </w:r>
      <w:r>
        <w:rPr>
          <w:rFonts w:ascii="微軟正黑體" w:eastAsia="微軟正黑體" w:hAnsi="微軟正黑體" w:cs="Arial"/>
          <w:color w:val="FF0000"/>
          <w:sz w:val="22"/>
          <w:szCs w:val="22"/>
        </w:rPr>
        <w:t xml:space="preserve">      </w:t>
      </w: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號</w:t>
      </w:r>
    </w:p>
    <w:p w14:paraId="17CE14FA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proofErr w:type="gramStart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速別</w:t>
      </w:r>
      <w:proofErr w:type="gramEnd"/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：普通</w:t>
      </w:r>
    </w:p>
    <w:p w14:paraId="5807677A" w14:textId="77777777" w:rsidR="004959E3" w:rsidRPr="00C90011" w:rsidRDefault="004959E3" w:rsidP="004959E3">
      <w:pPr>
        <w:spacing w:line="340" w:lineRule="exact"/>
        <w:rPr>
          <w:rFonts w:ascii="微軟正黑體" w:eastAsia="微軟正黑體" w:hAnsi="微軟正黑體" w:cs="Arial"/>
          <w:color w:val="000000"/>
          <w:sz w:val="22"/>
          <w:szCs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密等及解密條件或保密期限：</w:t>
      </w:r>
    </w:p>
    <w:p w14:paraId="2F19970D" w14:textId="77777777" w:rsidR="004959E3" w:rsidRDefault="004959E3" w:rsidP="004959E3">
      <w:pPr>
        <w:spacing w:line="340" w:lineRule="exact"/>
        <w:rPr>
          <w:rFonts w:ascii="Arial" w:eastAsia="標楷體" w:hAnsi="Arial" w:cs="Arial"/>
          <w:color w:val="000000"/>
          <w:sz w:val="22"/>
        </w:rPr>
      </w:pPr>
      <w:r w:rsidRPr="00C90011">
        <w:rPr>
          <w:rFonts w:ascii="微軟正黑體" w:eastAsia="微軟正黑體" w:hAnsi="微軟正黑體" w:cs="Arial"/>
          <w:color w:val="000000"/>
          <w:sz w:val="22"/>
          <w:szCs w:val="22"/>
        </w:rPr>
        <w:t>附件：如說明</w:t>
      </w:r>
    </w:p>
    <w:p w14:paraId="03C49E80" w14:textId="77777777" w:rsidR="004959E3" w:rsidRDefault="004959E3" w:rsidP="004959E3">
      <w:pPr>
        <w:rPr>
          <w:rFonts w:ascii="Arial" w:eastAsia="標楷體" w:hAnsi="Arial" w:cs="Arial"/>
          <w:color w:val="000000"/>
          <w:sz w:val="22"/>
        </w:rPr>
      </w:pPr>
    </w:p>
    <w:p w14:paraId="290140A2" w14:textId="23FA5743" w:rsidR="004959E3" w:rsidRPr="00043E73" w:rsidRDefault="004959E3" w:rsidP="00B87940">
      <w:pPr>
        <w:spacing w:line="500" w:lineRule="exact"/>
        <w:ind w:left="770" w:hangingChars="275" w:hanging="770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3F395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會</w:t>
      </w: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理「</w:t>
      </w:r>
      <w:proofErr w:type="gramStart"/>
      <w:r w:rsidR="0013165E">
        <w:rPr>
          <w:rFonts w:ascii="微軟正黑體" w:eastAsia="微軟正黑體" w:hAnsi="微軟正黑體" w:cs="Arial"/>
          <w:color w:val="000000"/>
          <w:sz w:val="28"/>
          <w:szCs w:val="28"/>
        </w:rPr>
        <w:t>1</w:t>
      </w:r>
      <w:r w:rsidR="00190A0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1</w:t>
      </w:r>
      <w:r w:rsidR="00B3534C">
        <w:rPr>
          <w:rFonts w:ascii="微軟正黑體" w:eastAsia="微軟正黑體" w:hAnsi="微軟正黑體" w:cs="Arial"/>
          <w:color w:val="000000"/>
          <w:sz w:val="28"/>
          <w:szCs w:val="28"/>
        </w:rPr>
        <w:t>3</w:t>
      </w:r>
      <w:proofErr w:type="gramEnd"/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年度</w:t>
      </w:r>
      <w:r w:rsidR="001E066E" w:rsidRPr="001E066E">
        <w:rPr>
          <w:rFonts w:ascii="微軟正黑體" w:eastAsia="微軟正黑體" w:hAnsi="微軟正黑體" w:cs="Arial" w:hint="eastAsia"/>
          <w:color w:val="000000" w:themeColor="text1"/>
          <w:sz w:val="28"/>
          <w:szCs w:val="28"/>
        </w:rPr>
        <w:t>提升勞工自主學習計畫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</w:t>
      </w:r>
      <w:r w:rsidRPr="00A9746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　　　　　　　</w:t>
      </w:r>
      <w:r w:rsidRPr="00A97461">
        <w:rPr>
          <w:rFonts w:ascii="微軟正黑體" w:eastAsia="微軟正黑體" w:hAnsi="微軟正黑體" w:cs="Arial"/>
          <w:color w:val="FF0000"/>
          <w:sz w:val="28"/>
          <w:szCs w:val="28"/>
        </w:rPr>
        <w:t xml:space="preserve"> 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班第</w:t>
      </w:r>
      <w:r w:rsidRPr="00A97461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期（開、結訓日期為</w:t>
      </w:r>
      <w:r w:rsidR="007464E2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="007464E2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="007464E2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</w:t>
      </w:r>
      <w:r w:rsidR="007464E2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="007464E2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="007464E2"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A97461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日），經費核銷乙案，請查照。</w:t>
      </w:r>
    </w:p>
    <w:p w14:paraId="3019602B" w14:textId="77777777" w:rsidR="004959E3" w:rsidRPr="00043E73" w:rsidRDefault="004959E3" w:rsidP="004959E3">
      <w:pPr>
        <w:tabs>
          <w:tab w:val="left" w:pos="2344"/>
        </w:tabs>
        <w:spacing w:line="460" w:lineRule="exact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3E73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588B18E0" w14:textId="2D2A90DF" w:rsidR="00D059BD" w:rsidRPr="00FF0E88" w:rsidRDefault="00D059BD" w:rsidP="00B87940">
      <w:pPr>
        <w:pStyle w:val="a6"/>
        <w:numPr>
          <w:ilvl w:val="0"/>
          <w:numId w:val="58"/>
        </w:numPr>
        <w:spacing w:line="500" w:lineRule="exact"/>
        <w:ind w:leftChars="0" w:left="1134" w:hanging="566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作業手冊第</w:t>
      </w:r>
      <w:r w:rsidRPr="00FF0E88">
        <w:rPr>
          <w:rFonts w:ascii="微軟正黑體" w:eastAsia="微軟正黑體" w:hAnsi="微軟正黑體" w:cs="Arial"/>
          <w:color w:val="000000"/>
          <w:sz w:val="28"/>
          <w:szCs w:val="28"/>
        </w:rPr>
        <w:t>14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FF0E88">
        <w:rPr>
          <w:rFonts w:ascii="微軟正黑體" w:eastAsia="微軟正黑體" w:hAnsi="微軟正黑體" w:cs="Arial"/>
          <w:color w:val="000000"/>
          <w:sz w:val="28"/>
          <w:szCs w:val="28"/>
        </w:rPr>
        <w:t>4</w:t>
      </w:r>
      <w:r w:rsidR="008D41A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規定辦理。</w:t>
      </w:r>
    </w:p>
    <w:p w14:paraId="6B463F9C" w14:textId="26F40E41" w:rsidR="00D059BD" w:rsidRDefault="00D059BD" w:rsidP="00B87940">
      <w:pPr>
        <w:pStyle w:val="a6"/>
        <w:numPr>
          <w:ilvl w:val="0"/>
          <w:numId w:val="58"/>
        </w:numPr>
        <w:spacing w:line="50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檢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附參訓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學員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　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等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人結訓資料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</w:t>
      </w:r>
      <w:r w:rsidRPr="001F267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訓練經費計新臺幣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　　</w:t>
      </w:r>
      <w:r w:rsidRPr="001F267C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元整</w:t>
      </w:r>
      <w:r w:rsidRPr="007A6F85">
        <w:rPr>
          <w:rFonts w:ascii="微軟正黑體" w:eastAsia="微軟正黑體" w:hAnsi="微軟正黑體" w:cs="Arial"/>
          <w:color w:val="000000"/>
          <w:sz w:val="28"/>
          <w:szCs w:val="28"/>
        </w:rPr>
        <w:t>。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其中參訓學員</w:t>
      </w:r>
      <w:proofErr w:type="gramEnd"/>
      <w:r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　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因帳戶遭凍結，請改以</w:t>
      </w:r>
      <w:r w:rsidR="008D41A7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現金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支票撥付補助款。</w:t>
      </w:r>
    </w:p>
    <w:p w14:paraId="010335A4" w14:textId="0D496071" w:rsidR="00D059BD" w:rsidRPr="00FF0E88" w:rsidRDefault="00D059BD" w:rsidP="00B87940">
      <w:pPr>
        <w:pStyle w:val="a6"/>
        <w:numPr>
          <w:ilvl w:val="0"/>
          <w:numId w:val="58"/>
        </w:numPr>
        <w:spacing w:line="500" w:lineRule="exact"/>
        <w:ind w:leftChars="0" w:left="1134" w:hanging="567"/>
        <w:jc w:val="both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核銷作業資料業於在職訓練資訊管理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系統線上登錄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，請貴專案辦公室於審核文件</w:t>
      </w:r>
      <w:proofErr w:type="gramStart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及線上查核</w:t>
      </w:r>
      <w:proofErr w:type="gramEnd"/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後，核撥補助款至</w:t>
      </w:r>
      <w:proofErr w:type="gramStart"/>
      <w:r w:rsidR="00EC4DF9" w:rsidRPr="00EC4D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至</w:t>
      </w:r>
      <w:proofErr w:type="gramEnd"/>
      <w:r w:rsidR="00EC4DF9" w:rsidRPr="00EC4DF9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本工會帳戶（學員帳戶）</w:t>
      </w:r>
      <w:r w:rsidRPr="00FF0E8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2AD6BFEB" w14:textId="0B8D7064" w:rsidR="003C59F3" w:rsidRDefault="003C59F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4C1D73E2" w14:textId="20F390DA" w:rsidR="003C59F3" w:rsidRDefault="003C59F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3B08B650" w14:textId="22F5D772" w:rsidR="003C59F3" w:rsidRDefault="003C59F3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4C56E576" w14:textId="3CADD0C9" w:rsidR="00B87940" w:rsidRDefault="00B87940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732F7E97" w14:textId="77777777" w:rsidR="00B87940" w:rsidRPr="00D059BD" w:rsidRDefault="00B87940" w:rsidP="004959E3">
      <w:pPr>
        <w:spacing w:line="340" w:lineRule="exact"/>
        <w:rPr>
          <w:rFonts w:ascii="微軟正黑體" w:eastAsia="微軟正黑體" w:hAnsi="微軟正黑體" w:cs="Arial"/>
          <w:color w:val="000000"/>
        </w:rPr>
      </w:pPr>
    </w:p>
    <w:p w14:paraId="36618065" w14:textId="62ADE821" w:rsidR="004959E3" w:rsidRPr="00A67E58" w:rsidRDefault="004959E3" w:rsidP="00B87940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C943C3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55877DE1" w14:textId="77777777" w:rsidR="00766B36" w:rsidRPr="004959E3" w:rsidRDefault="004959E3" w:rsidP="00B87940">
      <w:pPr>
        <w:spacing w:line="400" w:lineRule="exact"/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</w:p>
    <w:sectPr w:rsidR="00766B36" w:rsidRPr="004959E3" w:rsidSect="002C52F1"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852F" w14:textId="77777777" w:rsidR="00016E73" w:rsidRDefault="00016E73">
      <w:r>
        <w:separator/>
      </w:r>
    </w:p>
  </w:endnote>
  <w:endnote w:type="continuationSeparator" w:id="0">
    <w:p w14:paraId="708343A3" w14:textId="77777777" w:rsidR="00016E73" w:rsidRDefault="0001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8DE9" w14:textId="77777777" w:rsidR="00016E73" w:rsidRDefault="00016E73">
      <w:r>
        <w:separator/>
      </w:r>
    </w:p>
  </w:footnote>
  <w:footnote w:type="continuationSeparator" w:id="0">
    <w:p w14:paraId="4EDED33A" w14:textId="77777777" w:rsidR="00016E73" w:rsidRDefault="00016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656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211" w:hanging="480"/>
      </w:pPr>
    </w:lvl>
    <w:lvl w:ilvl="2" w:tplc="0409001B" w:tentative="1">
      <w:start w:val="1"/>
      <w:numFmt w:val="lowerRoman"/>
      <w:lvlText w:val="%3."/>
      <w:lvlJc w:val="right"/>
      <w:pPr>
        <w:ind w:left="5691" w:hanging="480"/>
      </w:pPr>
    </w:lvl>
    <w:lvl w:ilvl="3" w:tplc="0409000F" w:tentative="1">
      <w:start w:val="1"/>
      <w:numFmt w:val="decimal"/>
      <w:lvlText w:val="%4."/>
      <w:lvlJc w:val="left"/>
      <w:pPr>
        <w:ind w:left="61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1" w:hanging="480"/>
      </w:pPr>
    </w:lvl>
    <w:lvl w:ilvl="5" w:tplc="0409001B" w:tentative="1">
      <w:start w:val="1"/>
      <w:numFmt w:val="lowerRoman"/>
      <w:lvlText w:val="%6."/>
      <w:lvlJc w:val="right"/>
      <w:pPr>
        <w:ind w:left="7131" w:hanging="480"/>
      </w:pPr>
    </w:lvl>
    <w:lvl w:ilvl="6" w:tplc="0409000F" w:tentative="1">
      <w:start w:val="1"/>
      <w:numFmt w:val="decimal"/>
      <w:lvlText w:val="%7."/>
      <w:lvlJc w:val="left"/>
      <w:pPr>
        <w:ind w:left="76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1" w:hanging="480"/>
      </w:pPr>
    </w:lvl>
    <w:lvl w:ilvl="8" w:tplc="0409001B" w:tentative="1">
      <w:start w:val="1"/>
      <w:numFmt w:val="lowerRoman"/>
      <w:lvlText w:val="%9."/>
      <w:lvlJc w:val="right"/>
      <w:pPr>
        <w:ind w:left="8571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FF700B2"/>
    <w:multiLevelType w:val="hybridMultilevel"/>
    <w:tmpl w:val="622A4FB6"/>
    <w:lvl w:ilvl="0" w:tplc="263E5BE2">
      <w:start w:val="1"/>
      <w:numFmt w:val="taiwaneseCountingThousand"/>
      <w:lvlText w:val="%1、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4F4708"/>
    <w:multiLevelType w:val="hybridMultilevel"/>
    <w:tmpl w:val="19869A8E"/>
    <w:lvl w:ilvl="0" w:tplc="D6F071B8">
      <w:start w:val="1"/>
      <w:numFmt w:val="taiwaneseCountingThousand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4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7D13D02"/>
    <w:multiLevelType w:val="hybridMultilevel"/>
    <w:tmpl w:val="19869A8E"/>
    <w:lvl w:ilvl="0" w:tplc="D6F071B8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6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9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30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EF03583"/>
    <w:multiLevelType w:val="hybridMultilevel"/>
    <w:tmpl w:val="19869A8E"/>
    <w:lvl w:ilvl="0" w:tplc="D6F071B8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3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B0ED3"/>
    <w:multiLevelType w:val="hybridMultilevel"/>
    <w:tmpl w:val="19869A8E"/>
    <w:lvl w:ilvl="0" w:tplc="D6F071B8">
      <w:start w:val="1"/>
      <w:numFmt w:val="taiwaneseCountingThousand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5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84080398">
    <w:abstractNumId w:val="6"/>
  </w:num>
  <w:num w:numId="2" w16cid:durableId="2085492278">
    <w:abstractNumId w:val="21"/>
  </w:num>
  <w:num w:numId="3" w16cid:durableId="1445031965">
    <w:abstractNumId w:val="51"/>
  </w:num>
  <w:num w:numId="4" w16cid:durableId="473105021">
    <w:abstractNumId w:val="30"/>
  </w:num>
  <w:num w:numId="5" w16cid:durableId="1750954855">
    <w:abstractNumId w:val="2"/>
  </w:num>
  <w:num w:numId="6" w16cid:durableId="745538256">
    <w:abstractNumId w:val="48"/>
  </w:num>
  <w:num w:numId="7" w16cid:durableId="486553421">
    <w:abstractNumId w:val="20"/>
  </w:num>
  <w:num w:numId="8" w16cid:durableId="1486245306">
    <w:abstractNumId w:val="36"/>
  </w:num>
  <w:num w:numId="9" w16cid:durableId="1037780720">
    <w:abstractNumId w:val="9"/>
  </w:num>
  <w:num w:numId="10" w16cid:durableId="1244990831">
    <w:abstractNumId w:val="26"/>
  </w:num>
  <w:num w:numId="11" w16cid:durableId="535654817">
    <w:abstractNumId w:val="47"/>
  </w:num>
  <w:num w:numId="12" w16cid:durableId="1859342955">
    <w:abstractNumId w:val="7"/>
  </w:num>
  <w:num w:numId="13" w16cid:durableId="226720862">
    <w:abstractNumId w:val="38"/>
  </w:num>
  <w:num w:numId="14" w16cid:durableId="40794019">
    <w:abstractNumId w:val="42"/>
  </w:num>
  <w:num w:numId="15" w16cid:durableId="2038701973">
    <w:abstractNumId w:val="55"/>
  </w:num>
  <w:num w:numId="16" w16cid:durableId="1998721708">
    <w:abstractNumId w:val="11"/>
  </w:num>
  <w:num w:numId="17" w16cid:durableId="316422468">
    <w:abstractNumId w:val="46"/>
  </w:num>
  <w:num w:numId="18" w16cid:durableId="63919265">
    <w:abstractNumId w:val="1"/>
  </w:num>
  <w:num w:numId="19" w16cid:durableId="2034839246">
    <w:abstractNumId w:val="52"/>
  </w:num>
  <w:num w:numId="20" w16cid:durableId="20746983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7074031">
    <w:abstractNumId w:val="29"/>
  </w:num>
  <w:num w:numId="22" w16cid:durableId="1272857785">
    <w:abstractNumId w:val="29"/>
  </w:num>
  <w:num w:numId="23" w16cid:durableId="730158286">
    <w:abstractNumId w:val="3"/>
  </w:num>
  <w:num w:numId="24" w16cid:durableId="1062096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6893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98402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7999611">
    <w:abstractNumId w:val="4"/>
  </w:num>
  <w:num w:numId="28" w16cid:durableId="59501635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257629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2424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62859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8166904">
    <w:abstractNumId w:val="27"/>
  </w:num>
  <w:num w:numId="33" w16cid:durableId="212278067">
    <w:abstractNumId w:val="18"/>
  </w:num>
  <w:num w:numId="34" w16cid:durableId="12741700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34211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19135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27014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16327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36101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54045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1433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70589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50050834">
    <w:abstractNumId w:val="28"/>
  </w:num>
  <w:num w:numId="44" w16cid:durableId="141241756">
    <w:abstractNumId w:val="33"/>
  </w:num>
  <w:num w:numId="45" w16cid:durableId="2145072784">
    <w:abstractNumId w:val="17"/>
  </w:num>
  <w:num w:numId="46" w16cid:durableId="99761716">
    <w:abstractNumId w:val="22"/>
  </w:num>
  <w:num w:numId="47" w16cid:durableId="317685285">
    <w:abstractNumId w:val="35"/>
  </w:num>
  <w:num w:numId="48" w16cid:durableId="23555534">
    <w:abstractNumId w:val="43"/>
  </w:num>
  <w:num w:numId="49" w16cid:durableId="236016109">
    <w:abstractNumId w:val="14"/>
  </w:num>
  <w:num w:numId="50" w16cid:durableId="1500922726">
    <w:abstractNumId w:val="34"/>
  </w:num>
  <w:num w:numId="51" w16cid:durableId="900017502">
    <w:abstractNumId w:val="49"/>
  </w:num>
  <w:num w:numId="52" w16cid:durableId="909005907">
    <w:abstractNumId w:val="56"/>
  </w:num>
  <w:num w:numId="53" w16cid:durableId="1569220801">
    <w:abstractNumId w:val="0"/>
  </w:num>
  <w:num w:numId="54" w16cid:durableId="688722127">
    <w:abstractNumId w:val="54"/>
  </w:num>
  <w:num w:numId="55" w16cid:durableId="219707590">
    <w:abstractNumId w:val="32"/>
  </w:num>
  <w:num w:numId="56" w16cid:durableId="100493473">
    <w:abstractNumId w:val="25"/>
  </w:num>
  <w:num w:numId="57" w16cid:durableId="1150637275">
    <w:abstractNumId w:val="19"/>
  </w:num>
  <w:num w:numId="58" w16cid:durableId="1944612066">
    <w:abstractNumId w:val="2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73"/>
    <w:rsid w:val="00016E96"/>
    <w:rsid w:val="00017835"/>
    <w:rsid w:val="000208D5"/>
    <w:rsid w:val="000227A8"/>
    <w:rsid w:val="00022F90"/>
    <w:rsid w:val="00024F55"/>
    <w:rsid w:val="00034117"/>
    <w:rsid w:val="00035654"/>
    <w:rsid w:val="00043E73"/>
    <w:rsid w:val="00047EA5"/>
    <w:rsid w:val="00051EE3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77BF"/>
    <w:rsid w:val="000D78C9"/>
    <w:rsid w:val="000E0450"/>
    <w:rsid w:val="000E1003"/>
    <w:rsid w:val="000E4934"/>
    <w:rsid w:val="000E51E6"/>
    <w:rsid w:val="000F270B"/>
    <w:rsid w:val="000F3131"/>
    <w:rsid w:val="000F56DD"/>
    <w:rsid w:val="000F63D0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26008"/>
    <w:rsid w:val="0013165E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0A07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2199"/>
    <w:rsid w:val="001B3050"/>
    <w:rsid w:val="001B54C4"/>
    <w:rsid w:val="001B6B09"/>
    <w:rsid w:val="001C1FDF"/>
    <w:rsid w:val="001C4958"/>
    <w:rsid w:val="001C497E"/>
    <w:rsid w:val="001C626C"/>
    <w:rsid w:val="001D6628"/>
    <w:rsid w:val="001D7082"/>
    <w:rsid w:val="001E066E"/>
    <w:rsid w:val="001E6C3F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18F9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70E5"/>
    <w:rsid w:val="002B088E"/>
    <w:rsid w:val="002B0AC7"/>
    <w:rsid w:val="002B25F2"/>
    <w:rsid w:val="002B3DBC"/>
    <w:rsid w:val="002C1E9F"/>
    <w:rsid w:val="002C52F1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41B"/>
    <w:rsid w:val="003808D0"/>
    <w:rsid w:val="00381A57"/>
    <w:rsid w:val="003852EC"/>
    <w:rsid w:val="00386E54"/>
    <w:rsid w:val="00387442"/>
    <w:rsid w:val="0039784C"/>
    <w:rsid w:val="003A1418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59F3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3950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72AF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7EC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0F60"/>
    <w:rsid w:val="0046271E"/>
    <w:rsid w:val="00463695"/>
    <w:rsid w:val="00465604"/>
    <w:rsid w:val="0046749D"/>
    <w:rsid w:val="0047310A"/>
    <w:rsid w:val="00477EB2"/>
    <w:rsid w:val="00483476"/>
    <w:rsid w:val="00485E54"/>
    <w:rsid w:val="00487DFB"/>
    <w:rsid w:val="00490D63"/>
    <w:rsid w:val="00493331"/>
    <w:rsid w:val="004942E6"/>
    <w:rsid w:val="004957C6"/>
    <w:rsid w:val="004959E3"/>
    <w:rsid w:val="00495DBF"/>
    <w:rsid w:val="00497421"/>
    <w:rsid w:val="004A0B8C"/>
    <w:rsid w:val="004A22AA"/>
    <w:rsid w:val="004A23E1"/>
    <w:rsid w:val="004A6E99"/>
    <w:rsid w:val="004A6F39"/>
    <w:rsid w:val="004B0B3B"/>
    <w:rsid w:val="004B607C"/>
    <w:rsid w:val="004C124E"/>
    <w:rsid w:val="004C2499"/>
    <w:rsid w:val="004C3ADD"/>
    <w:rsid w:val="004C444A"/>
    <w:rsid w:val="004C642D"/>
    <w:rsid w:val="004C72A6"/>
    <w:rsid w:val="004D0720"/>
    <w:rsid w:val="004D1BDD"/>
    <w:rsid w:val="004D2183"/>
    <w:rsid w:val="004D5BBC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2465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54FD"/>
    <w:rsid w:val="00533778"/>
    <w:rsid w:val="0053507C"/>
    <w:rsid w:val="00544051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420E"/>
    <w:rsid w:val="00604245"/>
    <w:rsid w:val="00607E03"/>
    <w:rsid w:val="00611182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1B8A"/>
    <w:rsid w:val="006E1C4C"/>
    <w:rsid w:val="006E3430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464E2"/>
    <w:rsid w:val="007502E7"/>
    <w:rsid w:val="00750A88"/>
    <w:rsid w:val="007551A1"/>
    <w:rsid w:val="00762A17"/>
    <w:rsid w:val="007637CE"/>
    <w:rsid w:val="0076507D"/>
    <w:rsid w:val="00765167"/>
    <w:rsid w:val="0076524A"/>
    <w:rsid w:val="00766B36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C88"/>
    <w:rsid w:val="007F1D2C"/>
    <w:rsid w:val="007F1DB8"/>
    <w:rsid w:val="007F2C21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B8B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BF2"/>
    <w:rsid w:val="00863C27"/>
    <w:rsid w:val="00866147"/>
    <w:rsid w:val="00867E3C"/>
    <w:rsid w:val="00882A4D"/>
    <w:rsid w:val="00885994"/>
    <w:rsid w:val="00887FCF"/>
    <w:rsid w:val="00890D69"/>
    <w:rsid w:val="00893191"/>
    <w:rsid w:val="0089461A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41A7"/>
    <w:rsid w:val="008D5972"/>
    <w:rsid w:val="008E062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30B1"/>
    <w:rsid w:val="00973C45"/>
    <w:rsid w:val="00975647"/>
    <w:rsid w:val="00980ABD"/>
    <w:rsid w:val="00987013"/>
    <w:rsid w:val="00990020"/>
    <w:rsid w:val="00991D01"/>
    <w:rsid w:val="009A1516"/>
    <w:rsid w:val="009B30A6"/>
    <w:rsid w:val="009B3F78"/>
    <w:rsid w:val="009B4656"/>
    <w:rsid w:val="009B7C5A"/>
    <w:rsid w:val="009C0A3E"/>
    <w:rsid w:val="009C1DF9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478A"/>
    <w:rsid w:val="00A27379"/>
    <w:rsid w:val="00A300FF"/>
    <w:rsid w:val="00A30D18"/>
    <w:rsid w:val="00A31250"/>
    <w:rsid w:val="00A37410"/>
    <w:rsid w:val="00A42B5F"/>
    <w:rsid w:val="00A43729"/>
    <w:rsid w:val="00A4487B"/>
    <w:rsid w:val="00A471E5"/>
    <w:rsid w:val="00A54EF7"/>
    <w:rsid w:val="00A55DA3"/>
    <w:rsid w:val="00A604B7"/>
    <w:rsid w:val="00A6055D"/>
    <w:rsid w:val="00A60584"/>
    <w:rsid w:val="00A6533C"/>
    <w:rsid w:val="00A658F7"/>
    <w:rsid w:val="00A65D21"/>
    <w:rsid w:val="00A67E58"/>
    <w:rsid w:val="00A70A61"/>
    <w:rsid w:val="00A734FA"/>
    <w:rsid w:val="00A73E9D"/>
    <w:rsid w:val="00A74E79"/>
    <w:rsid w:val="00A75873"/>
    <w:rsid w:val="00A77EC5"/>
    <w:rsid w:val="00A82077"/>
    <w:rsid w:val="00A83174"/>
    <w:rsid w:val="00A832B7"/>
    <w:rsid w:val="00A862B6"/>
    <w:rsid w:val="00A86630"/>
    <w:rsid w:val="00A91D48"/>
    <w:rsid w:val="00A957CA"/>
    <w:rsid w:val="00AA08D6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0B1"/>
    <w:rsid w:val="00AE7FF4"/>
    <w:rsid w:val="00AF10E5"/>
    <w:rsid w:val="00AF4371"/>
    <w:rsid w:val="00AF5CF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534C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61675"/>
    <w:rsid w:val="00B63022"/>
    <w:rsid w:val="00B6374D"/>
    <w:rsid w:val="00B67C33"/>
    <w:rsid w:val="00B716A4"/>
    <w:rsid w:val="00B7434A"/>
    <w:rsid w:val="00B7478B"/>
    <w:rsid w:val="00B8213D"/>
    <w:rsid w:val="00B8308C"/>
    <w:rsid w:val="00B87940"/>
    <w:rsid w:val="00BA000B"/>
    <w:rsid w:val="00BA2F4B"/>
    <w:rsid w:val="00BA5F43"/>
    <w:rsid w:val="00BA6A66"/>
    <w:rsid w:val="00BA6E76"/>
    <w:rsid w:val="00BA7E36"/>
    <w:rsid w:val="00BB087A"/>
    <w:rsid w:val="00BB0C74"/>
    <w:rsid w:val="00BB2FAA"/>
    <w:rsid w:val="00BB33B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0DED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48C"/>
    <w:rsid w:val="00C460AF"/>
    <w:rsid w:val="00C46765"/>
    <w:rsid w:val="00C476C2"/>
    <w:rsid w:val="00C51911"/>
    <w:rsid w:val="00C60E3B"/>
    <w:rsid w:val="00C63A52"/>
    <w:rsid w:val="00C708F6"/>
    <w:rsid w:val="00C715C4"/>
    <w:rsid w:val="00C71AA1"/>
    <w:rsid w:val="00C7376A"/>
    <w:rsid w:val="00C7442C"/>
    <w:rsid w:val="00C74F1A"/>
    <w:rsid w:val="00C74F36"/>
    <w:rsid w:val="00C7655D"/>
    <w:rsid w:val="00C83CE3"/>
    <w:rsid w:val="00C86EA2"/>
    <w:rsid w:val="00C8789F"/>
    <w:rsid w:val="00C90011"/>
    <w:rsid w:val="00C910E1"/>
    <w:rsid w:val="00C94148"/>
    <w:rsid w:val="00C943C3"/>
    <w:rsid w:val="00CA4A2A"/>
    <w:rsid w:val="00CA6DEE"/>
    <w:rsid w:val="00CB16CA"/>
    <w:rsid w:val="00CB1869"/>
    <w:rsid w:val="00CB3E41"/>
    <w:rsid w:val="00CB55DC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59BD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81D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30E8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17196"/>
    <w:rsid w:val="00E20AD8"/>
    <w:rsid w:val="00E237C2"/>
    <w:rsid w:val="00E25A78"/>
    <w:rsid w:val="00E26E00"/>
    <w:rsid w:val="00E279D8"/>
    <w:rsid w:val="00E313D3"/>
    <w:rsid w:val="00E323FD"/>
    <w:rsid w:val="00E340CD"/>
    <w:rsid w:val="00E36600"/>
    <w:rsid w:val="00E36D85"/>
    <w:rsid w:val="00E36DE6"/>
    <w:rsid w:val="00E44D9D"/>
    <w:rsid w:val="00E455F9"/>
    <w:rsid w:val="00E459D6"/>
    <w:rsid w:val="00E5149A"/>
    <w:rsid w:val="00E52B45"/>
    <w:rsid w:val="00E539E2"/>
    <w:rsid w:val="00E5438B"/>
    <w:rsid w:val="00E54714"/>
    <w:rsid w:val="00E6115F"/>
    <w:rsid w:val="00E64F58"/>
    <w:rsid w:val="00E65E1E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4DF9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2B83"/>
    <w:rsid w:val="00F03B9E"/>
    <w:rsid w:val="00F05C77"/>
    <w:rsid w:val="00F10A41"/>
    <w:rsid w:val="00F10F37"/>
    <w:rsid w:val="00F117AA"/>
    <w:rsid w:val="00F12E2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267E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0A29F992"/>
  <w15:docId w15:val="{E6FBBE13-7D8D-4916-9C17-14546077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83A7-70CA-46C2-BDC7-B5EFB285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31</cp:revision>
  <cp:lastPrinted>2017-02-10T06:45:00Z</cp:lastPrinted>
  <dcterms:created xsi:type="dcterms:W3CDTF">2017-02-17T03:45:00Z</dcterms:created>
  <dcterms:modified xsi:type="dcterms:W3CDTF">2024-01-03T02:24:00Z</dcterms:modified>
</cp:coreProperties>
</file>